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F5" w:rsidRDefault="00A91CF5" w:rsidP="00A91CF5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91CF5">
        <w:rPr>
          <w:rFonts w:ascii="Times New Roman" w:hAnsi="Times New Roman" w:cs="Times New Roman"/>
          <w:sz w:val="28"/>
          <w:szCs w:val="28"/>
        </w:rPr>
        <w:t>План по 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2021-2022 год </w:t>
      </w:r>
    </w:p>
    <w:p w:rsidR="00A91CF5" w:rsidRPr="00A91CF5" w:rsidRDefault="00A91CF5" w:rsidP="00A91CF5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рганизатора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 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sz w:val="28"/>
          <w:szCs w:val="28"/>
        </w:rPr>
      </w:pPr>
      <w:r w:rsidRPr="00C839E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C839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б</w:t>
      </w:r>
      <w:r w:rsidRPr="00C839ED">
        <w:rPr>
          <w:rFonts w:ascii="Times New Roman" w:hAnsi="Times New Roman" w:cs="Times New Roman"/>
          <w:sz w:val="28"/>
          <w:szCs w:val="28"/>
        </w:rPr>
        <w:t xml:space="preserve">езопасного поведения у детей дошкольного возраста  через ознакомление </w:t>
      </w:r>
      <w:r>
        <w:rPr>
          <w:rFonts w:ascii="Times New Roman" w:hAnsi="Times New Roman" w:cs="Times New Roman"/>
          <w:sz w:val="28"/>
          <w:szCs w:val="28"/>
        </w:rPr>
        <w:t>с правилами дорожного движения</w:t>
      </w:r>
    </w:p>
    <w:p w:rsidR="00C839ED" w:rsidRDefault="00C839ED" w:rsidP="00C839ED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39E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839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39ED">
        <w:rPr>
          <w:rFonts w:ascii="Times New Roman" w:hAnsi="Times New Roman" w:cs="Times New Roman"/>
          <w:sz w:val="28"/>
          <w:szCs w:val="28"/>
        </w:rPr>
        <w:t xml:space="preserve"> </w:t>
      </w:r>
      <w:r w:rsidRPr="00C839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совершенствование условий для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формирования у детей дошкольного возраста</w:t>
      </w:r>
      <w:r w:rsidRPr="00C839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устойчивых навыков безопасности</w:t>
      </w:r>
      <w:r w:rsidRPr="00C839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окружающей дорожно-транспортной среде.</w:t>
      </w:r>
    </w:p>
    <w:p w:rsidR="00C839ED" w:rsidRDefault="00C839ED" w:rsidP="00C839ED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r w:rsidRPr="00C839ED">
        <w:rPr>
          <w:rFonts w:ascii="Times New Roman" w:hAnsi="Times New Roman" w:cs="Times New Roman"/>
          <w:color w:val="111111"/>
          <w:sz w:val="27"/>
          <w:szCs w:val="27"/>
        </w:rPr>
        <w:t>Повысить собственный уровень профессионального мастерства и компетентности.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2. Разработать перспективный план работы с детьми.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3. Подготовить диагностику на начало и конец учебного года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b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4. Помочь усвоить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дошкольникам</w:t>
      </w:r>
      <w:r w:rsidRPr="00C839ED">
        <w:rPr>
          <w:rFonts w:ascii="Times New Roman" w:hAnsi="Times New Roman" w:cs="Times New Roman"/>
          <w:color w:val="111111"/>
          <w:sz w:val="27"/>
          <w:szCs w:val="27"/>
        </w:rPr>
        <w:t> первоначальные знания о правилах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безопасного поведения на улице</w:t>
      </w:r>
      <w:r w:rsidRPr="00C839ED">
        <w:rPr>
          <w:rFonts w:ascii="Times New Roman" w:hAnsi="Times New Roman" w:cs="Times New Roman"/>
          <w:b/>
          <w:color w:val="111111"/>
          <w:sz w:val="27"/>
          <w:szCs w:val="27"/>
        </w:rPr>
        <w:t>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5. 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Формировать и развивать у детей</w:t>
      </w:r>
      <w:r w:rsidRPr="00C839ED">
        <w:rPr>
          <w:rFonts w:ascii="Times New Roman" w:hAnsi="Times New Roman" w:cs="Times New Roman"/>
          <w:color w:val="111111"/>
          <w:sz w:val="27"/>
          <w:szCs w:val="27"/>
        </w:rPr>
        <w:t> целостное восприятие окружающей дорожной среды.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6. Расширять словарный запас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детей по дорожной лексике</w:t>
      </w:r>
      <w:r w:rsidRPr="00C839ED">
        <w:rPr>
          <w:rFonts w:ascii="Times New Roman" w:hAnsi="Times New Roman" w:cs="Times New Roman"/>
          <w:b/>
          <w:color w:val="111111"/>
          <w:sz w:val="27"/>
          <w:szCs w:val="27"/>
        </w:rPr>
        <w:t>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b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7. Активизировать взаимодействие с родителями по пропаганде ПДД и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безопасности детей</w:t>
      </w:r>
      <w:r w:rsidRPr="00C839ED">
        <w:rPr>
          <w:rFonts w:ascii="Times New Roman" w:hAnsi="Times New Roman" w:cs="Times New Roman"/>
          <w:b/>
          <w:color w:val="111111"/>
          <w:sz w:val="27"/>
          <w:szCs w:val="27"/>
        </w:rPr>
        <w:t>.</w:t>
      </w:r>
    </w:p>
    <w:p w:rsidR="009A766B" w:rsidRPr="009A766B" w:rsidRDefault="00C839ED" w:rsidP="00A91CF5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8. Развивать логическое мышление, произвольное внимание, зрительное и слуховое восприятие, творческую активность.</w:t>
      </w:r>
    </w:p>
    <w:tbl>
      <w:tblPr>
        <w:tblStyle w:val="a3"/>
        <w:tblW w:w="10996" w:type="dxa"/>
        <w:tblInd w:w="-1026" w:type="dxa"/>
        <w:tblLook w:val="04A0"/>
      </w:tblPr>
      <w:tblGrid>
        <w:gridCol w:w="4121"/>
        <w:gridCol w:w="2606"/>
        <w:gridCol w:w="4228"/>
        <w:gridCol w:w="32"/>
        <w:gridCol w:w="9"/>
      </w:tblGrid>
      <w:tr w:rsidR="006F6D5C" w:rsidTr="006F6D5C">
        <w:trPr>
          <w:gridAfter w:val="2"/>
          <w:wAfter w:w="41" w:type="dxa"/>
          <w:trHeight w:val="342"/>
        </w:trPr>
        <w:tc>
          <w:tcPr>
            <w:tcW w:w="4122" w:type="dxa"/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606" w:type="dxa"/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bottom w:val="single" w:sz="4" w:space="0" w:color="auto"/>
              <w:right w:val="single" w:sz="4" w:space="0" w:color="auto"/>
            </w:tcBorders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</w:tr>
      <w:tr w:rsidR="006F6D5C" w:rsidTr="006F6D5C">
        <w:trPr>
          <w:gridAfter w:val="2"/>
          <w:wAfter w:w="40" w:type="dxa"/>
          <w:trHeight w:val="678"/>
        </w:trPr>
        <w:tc>
          <w:tcPr>
            <w:tcW w:w="10956" w:type="dxa"/>
            <w:gridSpan w:val="3"/>
            <w:tcBorders>
              <w:right w:val="single" w:sz="4" w:space="0" w:color="auto"/>
            </w:tcBorders>
          </w:tcPr>
          <w:p w:rsidR="006F6D5C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5C" w:rsidRPr="00400690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6F6D5C" w:rsidTr="006F6D5C">
        <w:trPr>
          <w:gridAfter w:val="2"/>
          <w:wAfter w:w="41" w:type="dxa"/>
          <w:trHeight w:val="653"/>
        </w:trPr>
        <w:tc>
          <w:tcPr>
            <w:tcW w:w="6728" w:type="dxa"/>
            <w:gridSpan w:val="2"/>
          </w:tcPr>
          <w:p w:rsidR="006F6D5C" w:rsidRPr="00400690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Интеллектуально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 «Своя игра»</w:t>
            </w:r>
          </w:p>
        </w:tc>
        <w:tc>
          <w:tcPr>
            <w:tcW w:w="4227" w:type="dxa"/>
            <w:tcBorders>
              <w:right w:val="single" w:sz="4" w:space="0" w:color="auto"/>
            </w:tcBorders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6F6D5C" w:rsidTr="006F6D5C">
        <w:trPr>
          <w:gridAfter w:val="2"/>
          <w:wAfter w:w="40" w:type="dxa"/>
          <w:trHeight w:val="326"/>
        </w:trPr>
        <w:tc>
          <w:tcPr>
            <w:tcW w:w="10956" w:type="dxa"/>
            <w:gridSpan w:val="3"/>
            <w:tcBorders>
              <w:right w:val="single" w:sz="4" w:space="0" w:color="auto"/>
            </w:tcBorders>
          </w:tcPr>
          <w:p w:rsidR="006F6D5C" w:rsidRPr="00400690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F6D5C" w:rsidTr="006F6D5C">
        <w:trPr>
          <w:gridAfter w:val="1"/>
          <w:wAfter w:w="8" w:type="dxa"/>
          <w:trHeight w:val="668"/>
        </w:trPr>
        <w:tc>
          <w:tcPr>
            <w:tcW w:w="6728" w:type="dxa"/>
            <w:gridSpan w:val="2"/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</w:t>
            </w:r>
          </w:p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«Осторожно: дорога!»</w:t>
            </w: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6F6D5C" w:rsidTr="006F6D5C">
        <w:trPr>
          <w:trHeight w:val="678"/>
        </w:trPr>
        <w:tc>
          <w:tcPr>
            <w:tcW w:w="10996" w:type="dxa"/>
            <w:gridSpan w:val="5"/>
            <w:tcBorders>
              <w:right w:val="single" w:sz="4" w:space="0" w:color="auto"/>
            </w:tcBorders>
          </w:tcPr>
          <w:p w:rsidR="006F6D5C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6F6D5C" w:rsidRPr="00BD0E18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6F6D5C" w:rsidTr="006F6D5C">
        <w:trPr>
          <w:trHeight w:val="668"/>
        </w:trPr>
        <w:tc>
          <w:tcPr>
            <w:tcW w:w="6728" w:type="dxa"/>
            <w:gridSpan w:val="2"/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6B">
              <w:rPr>
                <w:rFonts w:ascii="Times New Roman" w:hAnsi="Times New Roman" w:cs="Times New Roman"/>
                <w:sz w:val="28"/>
                <w:szCs w:val="28"/>
              </w:rPr>
              <w:t>Акция по безопасности дорожного движения «Детское кресло»</w:t>
            </w:r>
          </w:p>
        </w:tc>
        <w:tc>
          <w:tcPr>
            <w:tcW w:w="4268" w:type="dxa"/>
            <w:gridSpan w:val="3"/>
            <w:tcBorders>
              <w:right w:val="single" w:sz="4" w:space="0" w:color="auto"/>
            </w:tcBorders>
          </w:tcPr>
          <w:p w:rsidR="006F6D5C" w:rsidRPr="00BD0E18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6F6D5C" w:rsidTr="006F6D5C">
        <w:trPr>
          <w:trHeight w:val="326"/>
        </w:trPr>
        <w:tc>
          <w:tcPr>
            <w:tcW w:w="6728" w:type="dxa"/>
            <w:gridSpan w:val="2"/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по ПДД</w:t>
            </w:r>
          </w:p>
        </w:tc>
        <w:tc>
          <w:tcPr>
            <w:tcW w:w="4268" w:type="dxa"/>
            <w:gridSpan w:val="3"/>
            <w:tcBorders>
              <w:right w:val="single" w:sz="4" w:space="0" w:color="auto"/>
            </w:tcBorders>
          </w:tcPr>
          <w:p w:rsidR="006F6D5C" w:rsidRPr="00BD0E18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6F6D5C" w:rsidTr="006F6D5C">
        <w:trPr>
          <w:trHeight w:val="342"/>
        </w:trPr>
        <w:tc>
          <w:tcPr>
            <w:tcW w:w="6728" w:type="dxa"/>
            <w:gridSpan w:val="2"/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66B">
              <w:rPr>
                <w:rFonts w:ascii="Times New Roman" w:hAnsi="Times New Roman" w:cs="Times New Roman"/>
                <w:sz w:val="28"/>
                <w:szCs w:val="28"/>
              </w:rPr>
              <w:t>Квест-игр</w:t>
            </w:r>
            <w:r w:rsidRPr="009A76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9A76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«Тайна дорожного знака».</w:t>
            </w:r>
          </w:p>
        </w:tc>
        <w:tc>
          <w:tcPr>
            <w:tcW w:w="4268" w:type="dxa"/>
            <w:gridSpan w:val="3"/>
            <w:tcBorders>
              <w:right w:val="single" w:sz="4" w:space="0" w:color="auto"/>
            </w:tcBorders>
          </w:tcPr>
          <w:p w:rsidR="006F6D5C" w:rsidRPr="00BD0E18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5C" w:rsidTr="006F6D5C">
        <w:trPr>
          <w:trHeight w:val="681"/>
        </w:trPr>
        <w:tc>
          <w:tcPr>
            <w:tcW w:w="6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«П</w:t>
            </w:r>
            <w:r w:rsidRPr="009A766B">
              <w:rPr>
                <w:rFonts w:ascii="Times New Roman" w:hAnsi="Times New Roman" w:cs="Times New Roman"/>
                <w:sz w:val="28"/>
                <w:szCs w:val="28"/>
              </w:rPr>
              <w:t>апа, мама, я – соблюдающая ПДД семья»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5C" w:rsidRPr="00BD0E18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F6D5C" w:rsidTr="006F6D5C">
        <w:trPr>
          <w:trHeight w:val="681"/>
        </w:trPr>
        <w:tc>
          <w:tcPr>
            <w:tcW w:w="6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6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интернет </w:t>
            </w:r>
            <w:proofErr w:type="gramStart"/>
            <w:r w:rsidRPr="009A766B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9A7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5C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5C" w:rsidTr="006F6D5C">
        <w:trPr>
          <w:trHeight w:val="681"/>
        </w:trPr>
        <w:tc>
          <w:tcPr>
            <w:tcW w:w="1099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F6D5C" w:rsidRDefault="006F6D5C" w:rsidP="009A7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  <w:p w:rsidR="006F6D5C" w:rsidRDefault="006F6D5C" w:rsidP="009A7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конкурсы, курсы повышения квалификации)</w:t>
            </w:r>
          </w:p>
        </w:tc>
      </w:tr>
    </w:tbl>
    <w:p w:rsidR="00E17847" w:rsidRDefault="00E17847" w:rsidP="00E17847"/>
    <w:p w:rsidR="00E17847" w:rsidRDefault="00E17847"/>
    <w:sectPr w:rsidR="00E17847" w:rsidSect="00E1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847"/>
    <w:rsid w:val="00057DF1"/>
    <w:rsid w:val="002E69C3"/>
    <w:rsid w:val="003D60DE"/>
    <w:rsid w:val="004E01F3"/>
    <w:rsid w:val="006A3F36"/>
    <w:rsid w:val="006F6D5C"/>
    <w:rsid w:val="0073128C"/>
    <w:rsid w:val="009A766B"/>
    <w:rsid w:val="00A91CF5"/>
    <w:rsid w:val="00AF4CF7"/>
    <w:rsid w:val="00B940C0"/>
    <w:rsid w:val="00C839ED"/>
    <w:rsid w:val="00D13499"/>
    <w:rsid w:val="00E1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839ED"/>
    <w:rPr>
      <w:b/>
      <w:bCs/>
    </w:rPr>
  </w:style>
  <w:style w:type="paragraph" w:styleId="a5">
    <w:name w:val="Normal (Web)"/>
    <w:basedOn w:val="a"/>
    <w:uiPriority w:val="99"/>
    <w:semiHidden/>
    <w:unhideWhenUsed/>
    <w:rsid w:val="00C8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2021-10-21T04:34:00Z</dcterms:created>
  <dcterms:modified xsi:type="dcterms:W3CDTF">2025-07-21T05:49:00Z</dcterms:modified>
</cp:coreProperties>
</file>